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E62" w:rsidRPr="007D6ADA" w:rsidRDefault="009E5E62" w:rsidP="009E5E62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Том 2. ТЕХНИЧЕСКАЯ ЧАСТЬ</w:t>
      </w:r>
    </w:p>
    <w:p w:rsidR="009E5E62" w:rsidRPr="007D6ADA" w:rsidRDefault="009E5E62" w:rsidP="009E5E62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52C3C" w:rsidRPr="007D6ADA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Предмет открытого запроса предложений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право заключения договора субподряда на </w:t>
      </w:r>
      <w:r w:rsidR="00F51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выполнение </w:t>
      </w:r>
      <w:r w:rsidR="0056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работ </w:t>
      </w:r>
      <w:r w:rsidR="00F868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капитальному  ремонту зданий и сооружений ОАО «НЗХК» </w:t>
      </w:r>
      <w:r w:rsidR="00665EE3">
        <w:rPr>
          <w:rFonts w:ascii="Times New Roman" w:hAnsi="Times New Roman" w:cs="Times New Roman"/>
          <w:color w:val="000000" w:themeColor="text1"/>
          <w:sz w:val="24"/>
          <w:szCs w:val="24"/>
        </w:rPr>
        <w:t>(ремонт металлоконструкций в зданиях 663 цеха №7 и 137 цеха №11)</w:t>
      </w:r>
      <w:r w:rsidR="0056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- «Работы»).</w:t>
      </w:r>
    </w:p>
    <w:p w:rsidR="005611D9" w:rsidRDefault="005611D9" w:rsidP="005611D9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24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F00DE3">
        <w:rPr>
          <w:rFonts w:ascii="Times New Roman" w:hAnsi="Times New Roman" w:cs="Times New Roman"/>
          <w:sz w:val="24"/>
          <w:szCs w:val="24"/>
        </w:rPr>
        <w:t>работы выполняются согласно проекту и действующим СНиП, ГОСТ.</w:t>
      </w:r>
    </w:p>
    <w:p w:rsidR="005611D9" w:rsidRDefault="005611D9" w:rsidP="005611D9">
      <w:pPr>
        <w:pStyle w:val="Style1"/>
        <w:widowControl/>
        <w:spacing w:before="120"/>
        <w:ind w:left="-567"/>
        <w:jc w:val="both"/>
      </w:pPr>
      <w:r w:rsidRPr="00F00DE3"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52C3C" w:rsidRPr="007D6ADA" w:rsidRDefault="005611D9" w:rsidP="005611D9">
      <w:pPr>
        <w:pStyle w:val="Style1"/>
        <w:widowControl/>
        <w:spacing w:before="120"/>
        <w:ind w:left="-567"/>
        <w:jc w:val="both"/>
        <w:rPr>
          <w:color w:val="000000" w:themeColor="text1"/>
        </w:rPr>
      </w:pPr>
      <w:r w:rsidRPr="00F00DE3"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152C3C" w:rsidRPr="007D6ADA" w:rsidRDefault="00152C3C" w:rsidP="009005F1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  <w:color w:val="000000" w:themeColor="text1"/>
        </w:rPr>
      </w:pPr>
      <w:r w:rsidRPr="007D6ADA">
        <w:rPr>
          <w:b/>
          <w:color w:val="000000" w:themeColor="text1"/>
        </w:rPr>
        <w:t xml:space="preserve">Объем выполняемых работ: </w:t>
      </w:r>
      <w:r w:rsidR="00F512CA">
        <w:rPr>
          <w:rStyle w:val="FontStyle15"/>
          <w:b w:val="0"/>
          <w:color w:val="000000" w:themeColor="text1"/>
          <w:sz w:val="24"/>
          <w:szCs w:val="24"/>
        </w:rPr>
        <w:t xml:space="preserve">выполнение </w:t>
      </w:r>
      <w:r w:rsidR="005611D9">
        <w:rPr>
          <w:rStyle w:val="FontStyle15"/>
          <w:b w:val="0"/>
          <w:color w:val="000000" w:themeColor="text1"/>
          <w:sz w:val="24"/>
          <w:szCs w:val="24"/>
        </w:rPr>
        <w:t xml:space="preserve">работ </w:t>
      </w:r>
      <w:r w:rsidR="00F8684C">
        <w:rPr>
          <w:rStyle w:val="FontStyle15"/>
          <w:b w:val="0"/>
          <w:color w:val="000000" w:themeColor="text1"/>
          <w:sz w:val="24"/>
          <w:szCs w:val="24"/>
        </w:rPr>
        <w:t xml:space="preserve">по капитальному  ремонту зданий и сооружений ОАО «НЗХК» </w:t>
      </w:r>
      <w:r w:rsidR="00665EE3">
        <w:rPr>
          <w:rStyle w:val="FontStyle15"/>
          <w:b w:val="0"/>
          <w:color w:val="000000" w:themeColor="text1"/>
          <w:sz w:val="24"/>
          <w:szCs w:val="24"/>
        </w:rPr>
        <w:t>(ремонт металлоконструкций в зданиях 663 цеха №7 и 137 цеха №11)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>,</w:t>
      </w:r>
      <w:r w:rsidR="000510CA" w:rsidRPr="007D6ADA">
        <w:rPr>
          <w:rStyle w:val="FontStyle15"/>
          <w:b w:val="0"/>
          <w:color w:val="000000" w:themeColor="text1"/>
          <w:sz w:val="24"/>
          <w:szCs w:val="24"/>
        </w:rPr>
        <w:t xml:space="preserve"> 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>в соответствии с Приложениями к настояще</w:t>
      </w:r>
      <w:r w:rsidR="00C81313" w:rsidRPr="007D6ADA">
        <w:rPr>
          <w:rStyle w:val="FontStyle15"/>
          <w:b w:val="0"/>
          <w:color w:val="000000" w:themeColor="text1"/>
          <w:sz w:val="24"/>
          <w:szCs w:val="24"/>
        </w:rPr>
        <w:t>й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 xml:space="preserve"> Техническо</w:t>
      </w:r>
      <w:r w:rsidR="00C81313" w:rsidRPr="007D6ADA">
        <w:rPr>
          <w:rStyle w:val="FontStyle15"/>
          <w:b w:val="0"/>
          <w:color w:val="000000" w:themeColor="text1"/>
          <w:sz w:val="24"/>
          <w:szCs w:val="24"/>
        </w:rPr>
        <w:t>й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 xml:space="preserve"> </w:t>
      </w:r>
      <w:r w:rsidR="00C81313" w:rsidRPr="007D6ADA">
        <w:rPr>
          <w:rStyle w:val="FontStyle15"/>
          <w:b w:val="0"/>
          <w:color w:val="000000" w:themeColor="text1"/>
          <w:sz w:val="24"/>
          <w:szCs w:val="24"/>
        </w:rPr>
        <w:t xml:space="preserve">части 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>(оформлены отдельными документами и размещены на официальном сайте отдельными файлами)</w:t>
      </w:r>
      <w:r w:rsidR="00B83420" w:rsidRPr="007D6ADA">
        <w:rPr>
          <w:rStyle w:val="FontStyle15"/>
          <w:b w:val="0"/>
          <w:color w:val="000000" w:themeColor="text1"/>
          <w:sz w:val="24"/>
          <w:szCs w:val="24"/>
        </w:rPr>
        <w:t>*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>.</w:t>
      </w:r>
    </w:p>
    <w:p w:rsidR="00443862" w:rsidRPr="00030A32" w:rsidRDefault="005611D9" w:rsidP="00443862">
      <w:pPr>
        <w:pStyle w:val="Style1"/>
        <w:widowControl/>
        <w:spacing w:before="360"/>
        <w:ind w:left="-567"/>
        <w:jc w:val="both"/>
        <w:rPr>
          <w:color w:val="FF0000"/>
        </w:rPr>
      </w:pPr>
      <w:r w:rsidRPr="005611D9">
        <w:rPr>
          <w:color w:val="000000" w:themeColor="text1"/>
        </w:rPr>
        <w:t xml:space="preserve">С проектно-сметной документацией можно ознакомиться </w:t>
      </w:r>
      <w:proofErr w:type="gramStart"/>
      <w:r w:rsidRPr="005611D9">
        <w:rPr>
          <w:color w:val="000000" w:themeColor="text1"/>
        </w:rPr>
        <w:t>в</w:t>
      </w:r>
      <w:proofErr w:type="gramEnd"/>
      <w:r w:rsidRPr="005611D9">
        <w:rPr>
          <w:color w:val="000000" w:themeColor="text1"/>
        </w:rPr>
        <w:t xml:space="preserve"> ОП г. </w:t>
      </w:r>
      <w:proofErr w:type="gramStart"/>
      <w:r w:rsidRPr="005611D9">
        <w:rPr>
          <w:color w:val="000000" w:themeColor="text1"/>
        </w:rPr>
        <w:t>Новосибирска</w:t>
      </w:r>
      <w:proofErr w:type="gramEnd"/>
      <w:r w:rsidRPr="005611D9">
        <w:rPr>
          <w:color w:val="000000" w:themeColor="text1"/>
        </w:rPr>
        <w:t xml:space="preserve"> ЗАО «ТВЭЛ-СТРОЙ» по адресу: 630027, г. Новосибирск, ул. </w:t>
      </w:r>
      <w:proofErr w:type="spellStart"/>
      <w:r w:rsidRPr="005611D9">
        <w:rPr>
          <w:color w:val="000000" w:themeColor="text1"/>
        </w:rPr>
        <w:t>Тайгинская</w:t>
      </w:r>
      <w:proofErr w:type="spellEnd"/>
      <w:r w:rsidRPr="005611D9">
        <w:rPr>
          <w:color w:val="000000" w:themeColor="text1"/>
        </w:rPr>
        <w:t>, д. 7. Контактное лицо: Симович</w:t>
      </w:r>
      <w:r>
        <w:rPr>
          <w:color w:val="000000" w:themeColor="text1"/>
        </w:rPr>
        <w:t> </w:t>
      </w:r>
      <w:bookmarkStart w:id="0" w:name="_GoBack"/>
      <w:bookmarkEnd w:id="0"/>
      <w:r w:rsidRPr="005611D9">
        <w:rPr>
          <w:color w:val="000000" w:themeColor="text1"/>
        </w:rPr>
        <w:t>И.Г. тел. 8(383) 363-92-53.</w:t>
      </w:r>
    </w:p>
    <w:p w:rsidR="00BD6F1D" w:rsidRPr="00BD6F1D" w:rsidRDefault="00152C3C" w:rsidP="00443862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774F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выполнения работ:</w:t>
      </w:r>
      <w:r w:rsidR="000510CA" w:rsidRPr="00774F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F8684C" w:rsidRPr="00F8684C" w:rsidRDefault="007055C2" w:rsidP="00F8684C">
      <w:pPr>
        <w:tabs>
          <w:tab w:val="left" w:pos="-284"/>
        </w:tabs>
        <w:spacing w:after="0" w:line="240" w:lineRule="auto"/>
        <w:ind w:left="-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055C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Начало работ: с момента заключения договора субподряда, с учетом отлагательного условия, указанного в п. 13.1 договора субподряда</w:t>
      </w:r>
      <w:r w:rsidR="00F8684C" w:rsidRPr="00F8684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F8684C" w:rsidRPr="00F8684C" w:rsidRDefault="00F8684C" w:rsidP="00F8684C">
      <w:pPr>
        <w:tabs>
          <w:tab w:val="left" w:pos="-284"/>
        </w:tabs>
        <w:spacing w:after="0" w:line="240" w:lineRule="auto"/>
        <w:ind w:left="-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8684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Окончание работ: в течение шести месяцев с момента начала работ.</w:t>
      </w:r>
    </w:p>
    <w:p w:rsidR="00443862" w:rsidRPr="007D6ADA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</w:p>
    <w:p w:rsidR="00152C3C" w:rsidRPr="007D6ADA" w:rsidRDefault="00152C3C" w:rsidP="00443862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гарантии качества: </w:t>
      </w:r>
      <w:r w:rsidR="006F5E4A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F8684C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6F5E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месяц</w:t>
      </w:r>
      <w:r w:rsidR="005611D9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52C3C" w:rsidRPr="007D6ADA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приемки работ: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510CA"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соответствии с Проектом договора субподряда.</w:t>
      </w:r>
    </w:p>
    <w:p w:rsidR="00A75C7B" w:rsidRPr="007D6ADA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Дополнительные условия: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75C7B" w:rsidRPr="007D6ADA" w:rsidSect="00F01AA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19FE" w:rsidRDefault="006719FE" w:rsidP="00B83420">
      <w:pPr>
        <w:spacing w:after="0" w:line="240" w:lineRule="auto"/>
      </w:pPr>
      <w:r>
        <w:separator/>
      </w:r>
    </w:p>
  </w:endnote>
  <w:endnote w:type="continuationSeparator" w:id="0">
    <w:p w:rsidR="006719FE" w:rsidRDefault="006719FE" w:rsidP="00B83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9FE" w:rsidRDefault="006719FE" w:rsidP="00283320">
    <w:pPr>
      <w:pStyle w:val="a7"/>
      <w:ind w:left="-567"/>
      <w:jc w:val="both"/>
    </w:pPr>
    <w:r w:rsidRPr="00487680"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6719FE" w:rsidRDefault="006719F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19FE" w:rsidRDefault="006719FE" w:rsidP="00B83420">
      <w:pPr>
        <w:spacing w:after="0" w:line="240" w:lineRule="auto"/>
      </w:pPr>
      <w:r>
        <w:separator/>
      </w:r>
    </w:p>
  </w:footnote>
  <w:footnote w:type="continuationSeparator" w:id="0">
    <w:p w:rsidR="006719FE" w:rsidRDefault="006719FE" w:rsidP="00B83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2C3C"/>
    <w:rsid w:val="00030A32"/>
    <w:rsid w:val="00034A22"/>
    <w:rsid w:val="00034C4E"/>
    <w:rsid w:val="00045A54"/>
    <w:rsid w:val="000510CA"/>
    <w:rsid w:val="000726E1"/>
    <w:rsid w:val="00072E6D"/>
    <w:rsid w:val="00081C49"/>
    <w:rsid w:val="00084270"/>
    <w:rsid w:val="00091807"/>
    <w:rsid w:val="000937CD"/>
    <w:rsid w:val="000A01CE"/>
    <w:rsid w:val="000B0713"/>
    <w:rsid w:val="000B22EF"/>
    <w:rsid w:val="000C2844"/>
    <w:rsid w:val="000F3E69"/>
    <w:rsid w:val="00110CB4"/>
    <w:rsid w:val="00117A76"/>
    <w:rsid w:val="001202B7"/>
    <w:rsid w:val="00121B27"/>
    <w:rsid w:val="00123F2A"/>
    <w:rsid w:val="00136182"/>
    <w:rsid w:val="0013710D"/>
    <w:rsid w:val="00137988"/>
    <w:rsid w:val="00142483"/>
    <w:rsid w:val="00146E21"/>
    <w:rsid w:val="00152C3C"/>
    <w:rsid w:val="001603E3"/>
    <w:rsid w:val="0017138F"/>
    <w:rsid w:val="00182473"/>
    <w:rsid w:val="00182E04"/>
    <w:rsid w:val="00183ABA"/>
    <w:rsid w:val="0018405C"/>
    <w:rsid w:val="0019115E"/>
    <w:rsid w:val="0019383A"/>
    <w:rsid w:val="001A2573"/>
    <w:rsid w:val="001A3D31"/>
    <w:rsid w:val="001B773A"/>
    <w:rsid w:val="001C1E21"/>
    <w:rsid w:val="001D0CA2"/>
    <w:rsid w:val="001D173D"/>
    <w:rsid w:val="001E18C7"/>
    <w:rsid w:val="001E2AAE"/>
    <w:rsid w:val="00212AEC"/>
    <w:rsid w:val="00214407"/>
    <w:rsid w:val="00227E14"/>
    <w:rsid w:val="0025673C"/>
    <w:rsid w:val="0026615E"/>
    <w:rsid w:val="00283320"/>
    <w:rsid w:val="002859DF"/>
    <w:rsid w:val="002931D9"/>
    <w:rsid w:val="002B095D"/>
    <w:rsid w:val="002C1DDA"/>
    <w:rsid w:val="002E4186"/>
    <w:rsid w:val="002E6523"/>
    <w:rsid w:val="002F10D6"/>
    <w:rsid w:val="003056C1"/>
    <w:rsid w:val="00334B9E"/>
    <w:rsid w:val="00346DC0"/>
    <w:rsid w:val="00354B5D"/>
    <w:rsid w:val="00376110"/>
    <w:rsid w:val="003B39B7"/>
    <w:rsid w:val="003C1483"/>
    <w:rsid w:val="003C5FC3"/>
    <w:rsid w:val="003D1D8B"/>
    <w:rsid w:val="003D2A21"/>
    <w:rsid w:val="003E0C88"/>
    <w:rsid w:val="003E25DF"/>
    <w:rsid w:val="003F7735"/>
    <w:rsid w:val="004002AC"/>
    <w:rsid w:val="004168F9"/>
    <w:rsid w:val="00443862"/>
    <w:rsid w:val="0046323B"/>
    <w:rsid w:val="00466245"/>
    <w:rsid w:val="0047286E"/>
    <w:rsid w:val="00490E58"/>
    <w:rsid w:val="00491BB0"/>
    <w:rsid w:val="004936B8"/>
    <w:rsid w:val="004A0958"/>
    <w:rsid w:val="004B302E"/>
    <w:rsid w:val="004B5028"/>
    <w:rsid w:val="004C1EE1"/>
    <w:rsid w:val="004F2D5E"/>
    <w:rsid w:val="00513736"/>
    <w:rsid w:val="005314D3"/>
    <w:rsid w:val="00542B5B"/>
    <w:rsid w:val="005611D9"/>
    <w:rsid w:val="00571B62"/>
    <w:rsid w:val="005765A0"/>
    <w:rsid w:val="005951FF"/>
    <w:rsid w:val="005A1E2F"/>
    <w:rsid w:val="005A723B"/>
    <w:rsid w:val="005B7712"/>
    <w:rsid w:val="005D3539"/>
    <w:rsid w:val="005D6B58"/>
    <w:rsid w:val="005F25EC"/>
    <w:rsid w:val="00613DC4"/>
    <w:rsid w:val="0062485D"/>
    <w:rsid w:val="00630EC6"/>
    <w:rsid w:val="0063662D"/>
    <w:rsid w:val="00637044"/>
    <w:rsid w:val="00641BD1"/>
    <w:rsid w:val="0065236C"/>
    <w:rsid w:val="006613EA"/>
    <w:rsid w:val="00663139"/>
    <w:rsid w:val="0066411A"/>
    <w:rsid w:val="00664D3D"/>
    <w:rsid w:val="00665EE3"/>
    <w:rsid w:val="006719FE"/>
    <w:rsid w:val="006A2CB1"/>
    <w:rsid w:val="006A3C53"/>
    <w:rsid w:val="006B7A88"/>
    <w:rsid w:val="006F5E4A"/>
    <w:rsid w:val="00700C0E"/>
    <w:rsid w:val="007055C2"/>
    <w:rsid w:val="00705877"/>
    <w:rsid w:val="00705C21"/>
    <w:rsid w:val="00711B05"/>
    <w:rsid w:val="007120CC"/>
    <w:rsid w:val="00712535"/>
    <w:rsid w:val="007313D5"/>
    <w:rsid w:val="00752FC4"/>
    <w:rsid w:val="00757AD1"/>
    <w:rsid w:val="00774296"/>
    <w:rsid w:val="00774F41"/>
    <w:rsid w:val="0077522F"/>
    <w:rsid w:val="0077734C"/>
    <w:rsid w:val="007814AC"/>
    <w:rsid w:val="0078343F"/>
    <w:rsid w:val="00786052"/>
    <w:rsid w:val="00790DE2"/>
    <w:rsid w:val="0079199F"/>
    <w:rsid w:val="00792A4C"/>
    <w:rsid w:val="0079379A"/>
    <w:rsid w:val="00793E64"/>
    <w:rsid w:val="007B483F"/>
    <w:rsid w:val="007C2AC0"/>
    <w:rsid w:val="007D5760"/>
    <w:rsid w:val="007D6ADA"/>
    <w:rsid w:val="007E22FF"/>
    <w:rsid w:val="007F1167"/>
    <w:rsid w:val="007F12E2"/>
    <w:rsid w:val="007F1DFB"/>
    <w:rsid w:val="007F38DC"/>
    <w:rsid w:val="00807492"/>
    <w:rsid w:val="00826B71"/>
    <w:rsid w:val="00830EF0"/>
    <w:rsid w:val="00831339"/>
    <w:rsid w:val="00842912"/>
    <w:rsid w:val="00842C6A"/>
    <w:rsid w:val="00851457"/>
    <w:rsid w:val="008526B5"/>
    <w:rsid w:val="0086351A"/>
    <w:rsid w:val="0087028B"/>
    <w:rsid w:val="00873463"/>
    <w:rsid w:val="008959D8"/>
    <w:rsid w:val="008D6419"/>
    <w:rsid w:val="008E5D11"/>
    <w:rsid w:val="008F1B52"/>
    <w:rsid w:val="008F6EEE"/>
    <w:rsid w:val="009005F1"/>
    <w:rsid w:val="00901DAB"/>
    <w:rsid w:val="00907198"/>
    <w:rsid w:val="009159A0"/>
    <w:rsid w:val="00925651"/>
    <w:rsid w:val="00936705"/>
    <w:rsid w:val="00964DF9"/>
    <w:rsid w:val="009754ED"/>
    <w:rsid w:val="009911AC"/>
    <w:rsid w:val="009B69E2"/>
    <w:rsid w:val="009D04E0"/>
    <w:rsid w:val="009D5832"/>
    <w:rsid w:val="009E3DC3"/>
    <w:rsid w:val="009E5E62"/>
    <w:rsid w:val="009E63B1"/>
    <w:rsid w:val="00A02A80"/>
    <w:rsid w:val="00A04DE9"/>
    <w:rsid w:val="00A05276"/>
    <w:rsid w:val="00A073B9"/>
    <w:rsid w:val="00A205BC"/>
    <w:rsid w:val="00A22353"/>
    <w:rsid w:val="00A237EE"/>
    <w:rsid w:val="00A26F23"/>
    <w:rsid w:val="00A315B1"/>
    <w:rsid w:val="00A4040B"/>
    <w:rsid w:val="00A465A2"/>
    <w:rsid w:val="00A705FD"/>
    <w:rsid w:val="00A75C7B"/>
    <w:rsid w:val="00A8699E"/>
    <w:rsid w:val="00A92C17"/>
    <w:rsid w:val="00AC07DB"/>
    <w:rsid w:val="00AD1B24"/>
    <w:rsid w:val="00AD72BB"/>
    <w:rsid w:val="00AF128B"/>
    <w:rsid w:val="00AF5132"/>
    <w:rsid w:val="00B05D7E"/>
    <w:rsid w:val="00B26358"/>
    <w:rsid w:val="00B355E9"/>
    <w:rsid w:val="00B406F8"/>
    <w:rsid w:val="00B506AC"/>
    <w:rsid w:val="00B55B16"/>
    <w:rsid w:val="00B83420"/>
    <w:rsid w:val="00B83EC4"/>
    <w:rsid w:val="00B93235"/>
    <w:rsid w:val="00BA43D7"/>
    <w:rsid w:val="00BD0EFE"/>
    <w:rsid w:val="00BD6F1D"/>
    <w:rsid w:val="00BE1FBD"/>
    <w:rsid w:val="00C074A1"/>
    <w:rsid w:val="00C17DE5"/>
    <w:rsid w:val="00C34061"/>
    <w:rsid w:val="00C3765C"/>
    <w:rsid w:val="00C37B83"/>
    <w:rsid w:val="00C56825"/>
    <w:rsid w:val="00C77790"/>
    <w:rsid w:val="00C812DC"/>
    <w:rsid w:val="00C81313"/>
    <w:rsid w:val="00C81F81"/>
    <w:rsid w:val="00C840EC"/>
    <w:rsid w:val="00CA00CD"/>
    <w:rsid w:val="00CB2303"/>
    <w:rsid w:val="00CB6E4C"/>
    <w:rsid w:val="00CC16E3"/>
    <w:rsid w:val="00CC355A"/>
    <w:rsid w:val="00CD13D2"/>
    <w:rsid w:val="00CE248B"/>
    <w:rsid w:val="00D13467"/>
    <w:rsid w:val="00D24159"/>
    <w:rsid w:val="00D261C2"/>
    <w:rsid w:val="00D30E88"/>
    <w:rsid w:val="00D365EC"/>
    <w:rsid w:val="00D418D0"/>
    <w:rsid w:val="00D558D9"/>
    <w:rsid w:val="00D65574"/>
    <w:rsid w:val="00D66230"/>
    <w:rsid w:val="00DB5C57"/>
    <w:rsid w:val="00DB75B0"/>
    <w:rsid w:val="00DC59BC"/>
    <w:rsid w:val="00DE12C5"/>
    <w:rsid w:val="00DE7C99"/>
    <w:rsid w:val="00E0574F"/>
    <w:rsid w:val="00E075B5"/>
    <w:rsid w:val="00E14108"/>
    <w:rsid w:val="00E20A48"/>
    <w:rsid w:val="00E22ECC"/>
    <w:rsid w:val="00E25637"/>
    <w:rsid w:val="00E27ED7"/>
    <w:rsid w:val="00E35924"/>
    <w:rsid w:val="00E42E87"/>
    <w:rsid w:val="00E617D0"/>
    <w:rsid w:val="00E62C2A"/>
    <w:rsid w:val="00E87367"/>
    <w:rsid w:val="00E931F1"/>
    <w:rsid w:val="00EA3E40"/>
    <w:rsid w:val="00EA6BA8"/>
    <w:rsid w:val="00EB7E2E"/>
    <w:rsid w:val="00ED691D"/>
    <w:rsid w:val="00EE25FF"/>
    <w:rsid w:val="00F00DE3"/>
    <w:rsid w:val="00F01AAA"/>
    <w:rsid w:val="00F06EF0"/>
    <w:rsid w:val="00F17475"/>
    <w:rsid w:val="00F3115E"/>
    <w:rsid w:val="00F32528"/>
    <w:rsid w:val="00F332ED"/>
    <w:rsid w:val="00F35A82"/>
    <w:rsid w:val="00F35E54"/>
    <w:rsid w:val="00F37A92"/>
    <w:rsid w:val="00F512CA"/>
    <w:rsid w:val="00F76A93"/>
    <w:rsid w:val="00F77A21"/>
    <w:rsid w:val="00F81A7A"/>
    <w:rsid w:val="00F8684C"/>
    <w:rsid w:val="00F903E0"/>
    <w:rsid w:val="00F91541"/>
    <w:rsid w:val="00FA0C7A"/>
    <w:rsid w:val="00FA416A"/>
    <w:rsid w:val="00FA4271"/>
    <w:rsid w:val="00FB6F58"/>
    <w:rsid w:val="00FD297E"/>
    <w:rsid w:val="00FD36F3"/>
    <w:rsid w:val="00FF3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152C3C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152C3C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152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52C3C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A315B1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3420"/>
  </w:style>
  <w:style w:type="paragraph" w:styleId="a7">
    <w:name w:val="footer"/>
    <w:basedOn w:val="a"/>
    <w:link w:val="a8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3420"/>
  </w:style>
  <w:style w:type="paragraph" w:styleId="a9">
    <w:name w:val="Balloon Text"/>
    <w:basedOn w:val="a"/>
    <w:link w:val="aa"/>
    <w:uiPriority w:val="99"/>
    <w:semiHidden/>
    <w:unhideWhenUsed/>
    <w:rsid w:val="00B8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34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CAA559-1EC5-4E37-A107-04A991D39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Пальчиков Павел Николаевич</cp:lastModifiedBy>
  <cp:revision>157</cp:revision>
  <dcterms:created xsi:type="dcterms:W3CDTF">2013-06-21T08:08:00Z</dcterms:created>
  <dcterms:modified xsi:type="dcterms:W3CDTF">2014-06-16T06:10:00Z</dcterms:modified>
</cp:coreProperties>
</file>